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AEAD6" w14:textId="0006C33E" w:rsidR="00BC1707" w:rsidRDefault="00BC1707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4502066E" w14:textId="639C54B7" w:rsidR="009D7570" w:rsidRDefault="00F318B4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79BD8213" w14:textId="77777777" w:rsidR="009D7570" w:rsidRDefault="009D7570">
      <w:pPr>
        <w:rPr>
          <w:rFonts w:ascii="Arial" w:hAnsi="Arial" w:cs="Arial"/>
          <w:caps/>
          <w:sz w:val="20"/>
          <w:szCs w:val="20"/>
        </w:rPr>
      </w:pPr>
    </w:p>
    <w:p w14:paraId="7634041E" w14:textId="77777777" w:rsidR="009D7570" w:rsidRDefault="00F318B4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48EDE6C" w14:textId="1E2C8F70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i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r w:rsidR="00BC33CF">
        <w:rPr>
          <w:rFonts w:ascii="Arial" w:hAnsi="Arial" w:cs="Arial"/>
          <w:b/>
          <w:i/>
          <w:sz w:val="20"/>
          <w:szCs w:val="20"/>
        </w:rPr>
        <w:t>warunkiem,</w:t>
      </w:r>
      <w:r>
        <w:rPr>
          <w:rFonts w:ascii="Arial" w:hAnsi="Arial" w:cs="Arial"/>
          <w:b/>
          <w:i/>
          <w:sz w:val="20"/>
          <w:szCs w:val="20"/>
        </w:rPr>
        <w:t xml:space="preserve"> że do utworzenia </w:t>
      </w:r>
      <w:r w:rsidR="00A433C0">
        <w:rPr>
          <w:rFonts w:ascii="Arial" w:hAnsi="Arial" w:cs="Arial"/>
          <w:b/>
          <w:i/>
          <w:sz w:val="20"/>
          <w:szCs w:val="20"/>
        </w:rPr>
        <w:br/>
      </w:r>
      <w:r>
        <w:rPr>
          <w:rFonts w:ascii="Arial" w:hAnsi="Arial" w:cs="Arial"/>
          <w:b/>
          <w:i/>
          <w:sz w:val="20"/>
          <w:szCs w:val="20"/>
        </w:rPr>
        <w:t>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ascii="Arial" w:hAnsi="Arial" w:cs="Arial"/>
          <w:b/>
          <w:i/>
          <w:sz w:val="20"/>
          <w:szCs w:val="20"/>
        </w:rPr>
        <w:footnoteReference w:id="1"/>
      </w:r>
      <w:r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>
        <w:rPr>
          <w:rStyle w:val="Zakotwiczenieprzypisudolnego"/>
          <w:rFonts w:ascii="Arial" w:hAnsi="Arial" w:cs="Arial"/>
          <w:b/>
          <w:i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37F7A1E3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sz w:val="20"/>
          <w:szCs w:val="20"/>
          <w:highlight w:val="yellow"/>
        </w:rPr>
        <w:t xml:space="preserve">Numer publikacji ogłoszenia: ............................... </w:t>
      </w:r>
    </w:p>
    <w:p w14:paraId="320A5456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Numer wydania Dz.U. S: ................../…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…….</w:t>
      </w:r>
      <w:proofErr w:type="gramEnd"/>
      <w:r>
        <w:rPr>
          <w:rFonts w:ascii="Arial" w:hAnsi="Arial" w:cs="Arial"/>
          <w:sz w:val="20"/>
          <w:szCs w:val="20"/>
          <w:highlight w:val="yellow"/>
        </w:rPr>
        <w:t>.</w:t>
      </w:r>
    </w:p>
    <w:p w14:paraId="51523D09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Data publikacji: ...........................</w:t>
      </w:r>
    </w:p>
    <w:p w14:paraId="5AFC5B48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E46D145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>
        <w:rPr>
          <w:rFonts w:ascii="Arial" w:hAnsi="Arial" w:cs="Arial"/>
          <w:b/>
          <w:sz w:val="20"/>
          <w:szCs w:val="20"/>
        </w:rPr>
        <w:t>[….</w:t>
      </w:r>
      <w:proofErr w:type="gramEnd"/>
      <w:r>
        <w:rPr>
          <w:rFonts w:ascii="Arial" w:hAnsi="Arial" w:cs="Arial"/>
          <w:b/>
          <w:sz w:val="20"/>
          <w:szCs w:val="20"/>
        </w:rPr>
        <w:t>]</w:t>
      </w:r>
    </w:p>
    <w:p w14:paraId="1DD6FE10" w14:textId="77777777" w:rsidR="009D7570" w:rsidRDefault="009D7570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5BDD75E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5A01847F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cs="Arial"/>
        </w:rPr>
      </w:pPr>
      <w:r>
        <w:rPr>
          <w:rFonts w:ascii="Arial" w:hAnsi="Arial" w:cs="Arial"/>
          <w:b/>
          <w:sz w:val="20"/>
          <w:szCs w:val="20"/>
        </w:rPr>
        <w:t xml:space="preserve">Informacje wymagane w części I zostaną automatycznie wyszukane, pod </w:t>
      </w:r>
      <w:proofErr w:type="gramStart"/>
      <w:r>
        <w:rPr>
          <w:rFonts w:ascii="Arial" w:hAnsi="Arial" w:cs="Arial"/>
          <w:b/>
          <w:sz w:val="20"/>
          <w:szCs w:val="20"/>
        </w:rPr>
        <w:t>warunkiem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</w:t>
      </w:r>
      <w:r>
        <w:rPr>
          <w:rFonts w:ascii="Arial" w:hAnsi="Arial" w:cs="Arial"/>
          <w:b/>
          <w:sz w:val="20"/>
          <w:szCs w:val="20"/>
        </w:rPr>
        <w:br/>
        <w:t>W przeciwnym przypadku informacje te musi wypełnić wykonawca.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0163F18D" w14:textId="77777777">
        <w:trPr>
          <w:trHeight w:val="349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EAF6" w14:textId="77777777" w:rsidR="009D7570" w:rsidRDefault="00F318B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8547" w14:textId="77777777" w:rsidR="009D7570" w:rsidRDefault="00F318B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2A28A29D" w14:textId="77777777">
        <w:trPr>
          <w:trHeight w:val="2620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7254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04FE" w14:textId="77777777" w:rsidR="009D7570" w:rsidRDefault="00F318B4">
            <w:r>
              <w:rPr>
                <w:rFonts w:ascii="Arial" w:hAnsi="Arial" w:cs="Arial"/>
                <w:color w:val="0000FF"/>
                <w:sz w:val="20"/>
                <w:szCs w:val="20"/>
              </w:rPr>
              <w:t>Samodzielny Publiczny Zespół Zakładów Opieki Zdrowotnej w Staszowie</w:t>
            </w:r>
          </w:p>
          <w:p w14:paraId="2D4548AF" w14:textId="77777777" w:rsidR="009D7570" w:rsidRDefault="00F318B4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ul. 11 Listopada 78</w:t>
            </w:r>
          </w:p>
          <w:p w14:paraId="56023531" w14:textId="77777777" w:rsidR="009D7570" w:rsidRDefault="00F318B4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28-200 Staszów</w:t>
            </w:r>
          </w:p>
          <w:p w14:paraId="2DBF8DEA" w14:textId="77777777" w:rsidR="009D7570" w:rsidRDefault="00F318B4">
            <w:r>
              <w:rPr>
                <w:rFonts w:ascii="Arial" w:hAnsi="Arial" w:cs="Arial"/>
                <w:color w:val="0000FF"/>
                <w:sz w:val="20"/>
                <w:szCs w:val="20"/>
              </w:rPr>
              <w:t>Tel: 15/864 85 04</w:t>
            </w:r>
          </w:p>
          <w:p w14:paraId="28B4202D" w14:textId="77777777" w:rsidR="009D7570" w:rsidRDefault="00F318B4">
            <w:r>
              <w:rPr>
                <w:rFonts w:ascii="Arial" w:hAnsi="Arial" w:cs="Arial"/>
                <w:color w:val="0000FF"/>
                <w:sz w:val="20"/>
                <w:szCs w:val="20"/>
              </w:rPr>
              <w:t>Strona internetowa: https://szpitalstaszow.pl/</w:t>
            </w:r>
          </w:p>
          <w:p w14:paraId="214333D8" w14:textId="77777777" w:rsidR="009D7570" w:rsidRDefault="00F318B4">
            <w:pPr>
              <w:tabs>
                <w:tab w:val="right" w:pos="4428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Adres email: </w:t>
            </w:r>
            <w:hyperlink r:id="rId8">
              <w:r w:rsidR="009D7570">
                <w:rPr>
                  <w:rStyle w:val="czeinternetowe"/>
                  <w:rFonts w:ascii="Arial" w:hAnsi="Arial" w:cs="Arial"/>
                  <w:bCs/>
                  <w:sz w:val="20"/>
                  <w:szCs w:val="20"/>
                </w:rPr>
                <w:t>przetargi@szpitalstaszow.pl</w:t>
              </w:r>
            </w:hyperlink>
          </w:p>
        </w:tc>
      </w:tr>
      <w:tr w:rsidR="009D7570" w14:paraId="715FB2A1" w14:textId="77777777">
        <w:trPr>
          <w:trHeight w:val="707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1CE6" w14:textId="77777777" w:rsidR="009D7570" w:rsidRDefault="00F318B4">
            <w:pPr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A8C7" w14:textId="77777777" w:rsidR="009D7570" w:rsidRDefault="00F318B4">
            <w:pPr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9D7570" w14:paraId="1FDBCC07" w14:textId="77777777">
        <w:trPr>
          <w:trHeight w:val="557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D09B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CFE7" w14:textId="186F8EA6" w:rsidR="009D7570" w:rsidRDefault="00C53593">
            <w:pPr>
              <w:pStyle w:val="Tekstpodstawowy"/>
              <w:jc w:val="center"/>
              <w:rPr>
                <w:rFonts w:ascii="Arial" w:eastAsia="Times New Roman" w:hAnsi="Arial" w:cs="Arial"/>
                <w:bCs/>
                <w:iCs/>
                <w:sz w:val="22"/>
                <w:lang w:eastAsia="pl-PL"/>
              </w:rPr>
            </w:pPr>
            <w:r>
              <w:rPr>
                <w:rFonts w:ascii="Arial" w:hAnsi="Arial" w:cs="Arial"/>
                <w:i/>
                <w:color w:val="0000FF"/>
                <w:sz w:val="20"/>
                <w:szCs w:val="20"/>
                <w:lang w:eastAsia="pl-PL"/>
              </w:rPr>
              <w:t>Preparaty do żywienia wraz ze sprzętem do podaży</w:t>
            </w:r>
          </w:p>
        </w:tc>
      </w:tr>
      <w:tr w:rsidR="009D7570" w14:paraId="6FE09D31" w14:textId="77777777">
        <w:trPr>
          <w:trHeight w:val="48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ECCD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6084" w14:textId="37A0E4A1" w:rsidR="009D7570" w:rsidRDefault="00F318B4" w:rsidP="00BC1707">
            <w:pPr>
              <w:keepNext/>
              <w:numPr>
                <w:ilvl w:val="2"/>
                <w:numId w:val="6"/>
              </w:numPr>
              <w:spacing w:before="0" w:after="0"/>
              <w:jc w:val="center"/>
              <w:outlineLvl w:val="2"/>
              <w:rPr>
                <w:rFonts w:ascii="Arial" w:eastAsia="Arial Unicode MS;Arial" w:hAnsi="Arial" w:cs="Arial"/>
                <w:sz w:val="20"/>
                <w:szCs w:val="20"/>
              </w:rPr>
            </w:pPr>
            <w:r>
              <w:rPr>
                <w:rFonts w:ascii="Arial" w:eastAsia="Arial Unicode MS;Arial" w:hAnsi="Arial" w:cs="Arial"/>
                <w:color w:val="0000FF"/>
                <w:sz w:val="20"/>
                <w:szCs w:val="20"/>
              </w:rPr>
              <w:t>DZPiZ-380-</w:t>
            </w:r>
            <w:r w:rsidR="00C53593">
              <w:rPr>
                <w:rFonts w:ascii="Arial" w:eastAsia="Arial Unicode MS;Arial" w:hAnsi="Arial" w:cs="Arial"/>
                <w:color w:val="0000FF"/>
                <w:sz w:val="20"/>
                <w:szCs w:val="20"/>
              </w:rPr>
              <w:t>10</w:t>
            </w:r>
            <w:r w:rsidR="00BC1707">
              <w:rPr>
                <w:rFonts w:ascii="Arial" w:eastAsia="Arial Unicode MS;Arial" w:hAnsi="Arial" w:cs="Arial"/>
                <w:color w:val="0000FF"/>
                <w:sz w:val="20"/>
                <w:szCs w:val="20"/>
              </w:rPr>
              <w:t>/2026</w:t>
            </w:r>
          </w:p>
          <w:p w14:paraId="0F66A550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 xml:space="preserve">Postępowanie o zamówienie publiczne prowadzone 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br/>
              <w:t>w trybie przetargu nieograniczonego na podstawie art. 132 ustawy z dnia 11 września 2019 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Prawo zamówień publicznych </w:t>
            </w:r>
            <w:r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(tekst jednolity: 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Dz.U. z </w:t>
            </w:r>
            <w:r>
              <w:rPr>
                <w:rFonts w:ascii="Arial" w:hAnsi="Arial" w:cs="Arial"/>
                <w:bCs/>
                <w:spacing w:val="-6"/>
                <w:sz w:val="20"/>
                <w:szCs w:val="20"/>
              </w:rPr>
              <w:t>2024 r. poz. 1320)</w:t>
            </w:r>
          </w:p>
        </w:tc>
      </w:tr>
    </w:tbl>
    <w:p w14:paraId="16FB444F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40784691" w14:textId="77777777" w:rsidR="009D7570" w:rsidRDefault="009D7570">
      <w:pPr>
        <w:pStyle w:val="ChapterTitle"/>
        <w:rPr>
          <w:rFonts w:ascii="Arial" w:hAnsi="Arial" w:cs="Arial"/>
          <w:sz w:val="20"/>
          <w:szCs w:val="20"/>
        </w:rPr>
      </w:pPr>
    </w:p>
    <w:p w14:paraId="61380789" w14:textId="77777777" w:rsidR="009D7570" w:rsidRDefault="00F318B4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14:paraId="3D85EAF6" w14:textId="77777777" w:rsidR="009D7570" w:rsidRDefault="00F318B4">
      <w:pPr>
        <w:pStyle w:val="SectionTitle"/>
      </w:pPr>
      <w:r>
        <w:t>A: Informacje na temat wykonawcy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36A9D63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B13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Identyfikacja: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65C4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2769601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BBF1" w14:textId="77777777" w:rsidR="009D7570" w:rsidRDefault="00F318B4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Nazwa: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D17C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………..  ]</w:t>
            </w:r>
          </w:p>
        </w:tc>
      </w:tr>
      <w:tr w:rsidR="009D7570" w14:paraId="27095CEB" w14:textId="77777777">
        <w:trPr>
          <w:trHeight w:val="137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DDE6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Numer VAT, jeżeli dotyczy:</w:t>
            </w:r>
          </w:p>
          <w:p w14:paraId="2D2872FC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EA65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………..  ]</w:t>
            </w:r>
          </w:p>
          <w:p w14:paraId="5A5FC4AF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……….  ]</w:t>
            </w:r>
          </w:p>
        </w:tc>
      </w:tr>
      <w:tr w:rsidR="009D7570" w14:paraId="60125AD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7A11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Adres pocztowy: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97B8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[………………]</w:t>
            </w:r>
          </w:p>
        </w:tc>
      </w:tr>
      <w:tr w:rsidR="009D7570" w14:paraId="1C2CB6D5" w14:textId="77777777">
        <w:trPr>
          <w:trHeight w:val="1713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B524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Osoba lub osoby wyznaczone do kontaktów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  <w:p w14:paraId="7015EC49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Telefon:</w:t>
            </w:r>
          </w:p>
          <w:p w14:paraId="14168DEE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e-mail:</w:t>
            </w:r>
          </w:p>
          <w:p w14:paraId="404F9C08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):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BE11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  <w:p w14:paraId="2E855FE1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  <w:p w14:paraId="4DBBFC13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  <w:p w14:paraId="3FC24DBA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</w:tc>
      </w:tr>
      <w:tr w:rsidR="009D7570" w14:paraId="09903B9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D02F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8DDE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777B0DA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D830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A7B1" w14:textId="77777777" w:rsidR="009D7570" w:rsidRDefault="00F318B4">
            <w:pPr>
              <w:pStyle w:val="Text1"/>
              <w:ind w:left="0"/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</w:tc>
      </w:tr>
      <w:tr w:rsidR="009D7570" w14:paraId="1B173A33" w14:textId="77777777">
        <w:trPr>
          <w:trHeight w:val="169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F15A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lastRenderedPageBreak/>
              <w:t xml:space="preserve">Jedynie w </w:t>
            </w:r>
            <w:proofErr w:type="gramStart"/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przypadku</w:t>
            </w:r>
            <w:proofErr w:type="gramEnd"/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 xml:space="preserve"> gdy zamówienie jest zastrzeżone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F06D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[….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9D7570" w14:paraId="2259E404" w14:textId="77777777">
        <w:trPr>
          <w:trHeight w:val="184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7DA2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9827" w14:textId="77777777" w:rsidR="009D7570" w:rsidRDefault="00F318B4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 [] Nie dotyczy</w:t>
            </w:r>
          </w:p>
        </w:tc>
      </w:tr>
      <w:tr w:rsidR="009D7570" w14:paraId="4F41CB17" w14:textId="77777777">
        <w:trPr>
          <w:trHeight w:val="9906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2ABE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5BADAB31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i,</w:t>
            </w:r>
            <w:proofErr w:type="gramEnd"/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308D4D7E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BAAF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020923C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C96C649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36D8081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12C4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Rodzaj uczestnictwa: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A1C7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19186FD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280F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bierze udział w postępowaniu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o udzielenie zamówienia wspólnie z innymi wykonawcami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88C9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</w:tc>
      </w:tr>
      <w:tr w:rsidR="009D7570" w14:paraId="40A1BFBE" w14:textId="77777777">
        <w:tc>
          <w:tcPr>
            <w:tcW w:w="9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9878FBA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9D7570" w14:paraId="417B75F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A874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b) Proszę wskazać pozostałych wykonawców biorących wspólnie udział w postępowaniu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o udzielenie zamówienia: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W stosownych przypadkach nazwa grupy biorącej udział: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281B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c): [……]</w:t>
            </w:r>
          </w:p>
        </w:tc>
      </w:tr>
      <w:tr w:rsidR="009D7570" w14:paraId="2128D65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5C9F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Części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1C13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7734EE9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FF2E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624D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  ]</w:t>
            </w:r>
          </w:p>
        </w:tc>
      </w:tr>
    </w:tbl>
    <w:p w14:paraId="44B2607D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0A2C6D76" w14:textId="77777777" w:rsidR="009D7570" w:rsidRDefault="00F318B4">
      <w:pPr>
        <w:pStyle w:val="SectionTitle"/>
      </w:pPr>
      <w:r>
        <w:rPr>
          <w:rFonts w:ascii="Arial" w:hAnsi="Arial" w:cs="Arial"/>
          <w:sz w:val="20"/>
          <w:szCs w:val="20"/>
        </w:rPr>
        <w:t>B: Informacje na temat przedstawicieli wykonawcy</w:t>
      </w:r>
    </w:p>
    <w:p w14:paraId="656FF75F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</w:pPr>
      <w:r>
        <w:rPr>
          <w:rFonts w:ascii="Arial" w:hAnsi="Arial" w:cs="Arial"/>
          <w:i/>
          <w:sz w:val="20"/>
          <w:szCs w:val="20"/>
          <w:highlight w:val="yellow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sz w:val="20"/>
          <w:szCs w:val="20"/>
          <w:highlight w:val="yellow"/>
        </w:rPr>
        <w:t>ych</w:t>
      </w:r>
      <w:proofErr w:type="spellEnd"/>
      <w:r>
        <w:rPr>
          <w:rFonts w:ascii="Arial" w:hAnsi="Arial" w:cs="Arial"/>
          <w:i/>
          <w:sz w:val="20"/>
          <w:szCs w:val="20"/>
          <w:highlight w:val="yellow"/>
        </w:rPr>
        <w:t xml:space="preserve">) do reprezentowania wykonawcy na potrzeby niniejszego postępowania </w:t>
      </w:r>
      <w:r>
        <w:rPr>
          <w:rFonts w:ascii="Arial" w:hAnsi="Arial" w:cs="Arial"/>
          <w:i/>
          <w:sz w:val="20"/>
          <w:szCs w:val="20"/>
          <w:highlight w:val="yellow"/>
        </w:rPr>
        <w:br/>
      </w:r>
      <w:r>
        <w:t>o udzielenie zamówienia: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875499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D77F" w14:textId="77777777" w:rsidR="009D7570" w:rsidRDefault="00F318B4">
            <w:p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Osoby upoważnione do reprezentowania, o ile istnieją: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F0C4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49664BB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52FB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wraz z datą i miejscem urodzenia, jeżeli są wymagane: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6B6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</w:t>
            </w:r>
          </w:p>
        </w:tc>
      </w:tr>
      <w:tr w:rsidR="009D7570" w14:paraId="309B49B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0691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Stanowisko/Działający(-a) jako: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ED60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4E4FBFB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33D8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pocztowy: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C60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0FBDFE6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4F0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Telefon: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E264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72990AF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9ABA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e-mail: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74DC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6C42E9B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86E9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891C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</w:tbl>
    <w:p w14:paraId="5E0DC715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519B5F26" w14:textId="77777777" w:rsidR="009D7570" w:rsidRDefault="00F318B4">
      <w:pPr>
        <w:pStyle w:val="SectionTitle"/>
      </w:pPr>
      <w:r>
        <w:t>C: Informacje na temat polegania na zdolności innych podmiotów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4F91E7E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0B9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Zależność od innych podmiotów: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C6EA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5335F89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9483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2847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</w:tc>
      </w:tr>
    </w:tbl>
    <w:p w14:paraId="588EC006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14:paraId="77699A17" w14:textId="77777777" w:rsidR="009D7570" w:rsidRDefault="009D7570">
      <w:pPr>
        <w:pStyle w:val="ChapterTitle"/>
        <w:rPr>
          <w:rFonts w:ascii="Arial" w:hAnsi="Arial" w:cs="Arial"/>
          <w:smallCaps/>
          <w:sz w:val="20"/>
          <w:szCs w:val="20"/>
        </w:rPr>
      </w:pPr>
    </w:p>
    <w:p w14:paraId="2949647C" w14:textId="77777777" w:rsidR="009D7570" w:rsidRDefault="00F318B4">
      <w:pPr>
        <w:pStyle w:val="ChapterTitle"/>
        <w:rPr>
          <w:rFonts w:ascii="Arial" w:hAnsi="Arial" w:cs="Arial"/>
          <w:smallCaps/>
          <w:sz w:val="20"/>
          <w:szCs w:val="20"/>
          <w:u w:val="single"/>
        </w:rPr>
      </w:pPr>
      <w:r>
        <w:rPr>
          <w:rFonts w:ascii="Arial" w:hAnsi="Arial" w:cs="Arial"/>
          <w:smallCaps/>
          <w:sz w:val="20"/>
          <w:szCs w:val="20"/>
        </w:rPr>
        <w:t>D: Informacje dotyczące podwykonawców, na których zdolności wykonawca nie polega</w:t>
      </w:r>
    </w:p>
    <w:p w14:paraId="7FA0B3E6" w14:textId="23A3CC3F" w:rsidR="009D7570" w:rsidRPr="00BC33CF" w:rsidRDefault="00F318B4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rPr>
          <w:sz w:val="28"/>
          <w:szCs w:val="28"/>
        </w:rPr>
      </w:pPr>
      <w:r w:rsidRPr="00BC33CF">
        <w:rPr>
          <w:sz w:val="28"/>
          <w:szCs w:val="28"/>
        </w:rPr>
        <w:t xml:space="preserve">(Sekcja, którą należy wypełnić jedynie w </w:t>
      </w:r>
      <w:r w:rsidR="00BC33CF" w:rsidRPr="00BC33CF">
        <w:rPr>
          <w:sz w:val="28"/>
          <w:szCs w:val="28"/>
        </w:rPr>
        <w:t>przypadku,</w:t>
      </w:r>
      <w:r w:rsidRPr="00BC33CF">
        <w:rPr>
          <w:sz w:val="28"/>
          <w:szCs w:val="28"/>
        </w:rPr>
        <w:t xml:space="preserve"> gdy instytucja zamawiająca lub podmiot zamawiający wprost tego zażąda.)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1E12793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6A0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Podwykonawstwo: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6E1F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0215D5E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5101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>Czy wykonawca zamierza zlecić osobom trzecim podwykonawstwo jakiejkolwiek części zamówienia?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7047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49D91043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proszę podać wykaz proponowanych podwykonawców: </w:t>
            </w:r>
          </w:p>
          <w:p w14:paraId="2751A439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[…]</w:t>
            </w:r>
          </w:p>
        </w:tc>
      </w:tr>
    </w:tbl>
    <w:p w14:paraId="1ABCE048" w14:textId="77777777" w:rsidR="009D7570" w:rsidRDefault="00F318B4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  <w:r>
        <w:br w:type="page"/>
      </w:r>
    </w:p>
    <w:p w14:paraId="5AF4F54F" w14:textId="77777777" w:rsidR="009D7570" w:rsidRDefault="00F318B4">
      <w:pPr>
        <w:spacing w:before="0" w:after="160" w:line="25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Część III: Podstawy wykluczenia</w:t>
      </w:r>
    </w:p>
    <w:p w14:paraId="0273CFA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2FF258D1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F461C45" w14:textId="77777777" w:rsidR="009D7570" w:rsidRDefault="00F318B4">
      <w:pPr>
        <w:pStyle w:val="NumPar1"/>
        <w:numPr>
          <w:ilvl w:val="0"/>
          <w:numId w:val="7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14:paraId="3FB78BD0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14:paraId="7F7B7111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bookmarkStart w:id="1" w:name="_DV_M1264"/>
      <w:bookmarkEnd w:id="1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2" w:name="_DV_M1266"/>
      <w:bookmarkEnd w:id="2"/>
    </w:p>
    <w:p w14:paraId="3DAD9675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6"/>
      </w:r>
    </w:p>
    <w:p w14:paraId="4771D4F4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7"/>
      </w:r>
    </w:p>
    <w:p w14:paraId="7503754C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cs="Arial"/>
        </w:rPr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4D12DE5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CA97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BE93" w14:textId="77777777" w:rsidR="009D7570" w:rsidRDefault="00F318B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2A8FE5A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F695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osoby będącej członkiem organów administracyjnych, zarządzających lub nadzorczych wykonawcy, lub posiadającej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z jednego z wyżej wymienionych powodów, orzeczeniem sprzed najwyżej pięciu lat lub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 którym okres wykluczenia określony bezpośrednio w wyroku nadal obowiązuje? </w:t>
            </w:r>
          </w:p>
          <w:p w14:paraId="48EBA990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1 i 2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E7A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  <w:p w14:paraId="69C8ED67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C487789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31EAAEB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odnośna dokumentacja jest dostępna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19"/>
            </w:r>
          </w:p>
        </w:tc>
      </w:tr>
      <w:tr w:rsidR="009D7570" w14:paraId="2E0C4C6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B079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c) w zakresie, w jakim zostało to bezpośrednio ustalone w wyroku: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0161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 xml:space="preserve">a) data: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], punkt(-y):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], powód(-ody):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]</w:t>
            </w:r>
            <w:r>
              <w:rPr>
                <w:rFonts w:ascii="Arial" w:hAnsi="Arial" w:cs="Arial"/>
                <w:i/>
                <w:sz w:val="20"/>
                <w:szCs w:val="20"/>
                <w:highlight w:val="yellow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) to dotyczy.</w:t>
            </w:r>
          </w:p>
          <w:p w14:paraId="50D59D9C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odnośna dokumentacja jest dostępna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formie elektronicznej, proszę wskazać: 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1"/>
            </w:r>
          </w:p>
        </w:tc>
      </w:tr>
      <w:tr w:rsidR="009D7570" w14:paraId="229B2D4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DAE0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(„</w:t>
            </w: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7EB8" w14:textId="77777777" w:rsidR="009D7570" w:rsidRDefault="00F318B4"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 </w:t>
            </w:r>
          </w:p>
        </w:tc>
      </w:tr>
      <w:tr w:rsidR="009D7570" w14:paraId="4F94626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3E8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C326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</w:tbl>
    <w:p w14:paraId="0A908601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657193C0" w14:textId="77777777" w:rsidR="009D7570" w:rsidRDefault="00F318B4">
      <w:pPr>
        <w:pStyle w:val="SectionTitle"/>
      </w:pPr>
      <w:r>
        <w:t xml:space="preserve">B: Podstawy związane z płatnością podatków lub składek na ubezpieczenie społeczne 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2"/>
        <w:gridCol w:w="2322"/>
        <w:gridCol w:w="2333"/>
      </w:tblGrid>
      <w:tr w:rsidR="009D7570" w14:paraId="1A1FAB0B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2037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B44C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6980547E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79E5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zarówno w państwie, w którym ma siedzibę, jak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i w państwie członkowskim instytucji zamawiającej lub podmiotu zamawiającego, jeżeli jest ono inne niż państwo siedziby?</w:t>
            </w:r>
          </w:p>
          <w:p w14:paraId="09DE292D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3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54CD" w14:textId="77777777" w:rsidR="009D7570" w:rsidRDefault="00F318B4"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] Tak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  <w:p w14:paraId="2E6811D1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9D7570" w14:paraId="2E144585" w14:textId="77777777">
        <w:trPr>
          <w:trHeight w:val="530"/>
        </w:trPr>
        <w:tc>
          <w:tcPr>
            <w:tcW w:w="4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503E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decyzji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sądowej lub administracyjnej:</w:t>
            </w:r>
          </w:p>
          <w:p w14:paraId="6DB15EFF" w14:textId="77777777" w:rsidR="009D7570" w:rsidRDefault="00F318B4">
            <w:pPr>
              <w:pStyle w:val="Tiret1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Czy ta decyzja jest ostateczna i wiążąca?</w:t>
            </w:r>
          </w:p>
          <w:p w14:paraId="48963BDF" w14:textId="77777777" w:rsidR="009D7570" w:rsidRDefault="00F318B4">
            <w:pPr>
              <w:pStyle w:val="Tiret1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Proszę podać datę wyroku lub decyzji.</w:t>
            </w:r>
          </w:p>
          <w:p w14:paraId="4683AEC1" w14:textId="77777777" w:rsidR="009D7570" w:rsidRDefault="00F318B4">
            <w:pPr>
              <w:pStyle w:val="Tiret1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o ile została w nim bezpośrednio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określona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długość okresu wykluczenia:</w:t>
            </w:r>
          </w:p>
          <w:p w14:paraId="44D40CA9" w14:textId="77777777" w:rsidR="009D7570" w:rsidRDefault="009D7570">
            <w:pPr>
              <w:pStyle w:val="Tiret1"/>
              <w:numPr>
                <w:ilvl w:val="0"/>
                <w:numId w:val="0"/>
              </w:numPr>
              <w:ind w:left="1417" w:hanging="567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5F6947A" w14:textId="77777777" w:rsidR="009D7570" w:rsidRDefault="009D7570">
            <w:pPr>
              <w:pStyle w:val="Tiret1"/>
              <w:numPr>
                <w:ilvl w:val="0"/>
                <w:numId w:val="0"/>
              </w:numPr>
              <w:ind w:left="1417" w:hanging="567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FAAC112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4BDA495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C830" w14:textId="77777777" w:rsidR="009D7570" w:rsidRDefault="00F318B4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AE09" w14:textId="77777777" w:rsidR="009D7570" w:rsidRDefault="00F318B4">
            <w:p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Składki na ubezpieczenia społeczne</w:t>
            </w:r>
          </w:p>
        </w:tc>
      </w:tr>
      <w:tr w:rsidR="009D7570" w14:paraId="2621F34A" w14:textId="77777777">
        <w:trPr>
          <w:trHeight w:val="1977"/>
        </w:trPr>
        <w:tc>
          <w:tcPr>
            <w:tcW w:w="4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C646" w14:textId="77777777" w:rsidR="009D7570" w:rsidRDefault="009D7570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45CA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c1) [] Tak [] Nie</w:t>
            </w:r>
          </w:p>
          <w:p w14:paraId="022C58D6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</w:p>
          <w:p w14:paraId="7A58C65B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3ABE8F3E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3B8A0395" w14:textId="77777777" w:rsidR="009D7570" w:rsidRDefault="009D7570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8B83E9A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c2)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[ …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]</w:t>
            </w:r>
            <w:r>
              <w:rPr>
                <w:rFonts w:ascii="Arial" w:hAnsi="Arial" w:cs="Arial"/>
                <w:strike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 [……]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5AC3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c1) [] Tak [] Nie</w:t>
            </w:r>
          </w:p>
          <w:p w14:paraId="1914A2E4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</w:p>
          <w:p w14:paraId="47B9B335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3A1CE2CD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0135B78E" w14:textId="77777777" w:rsidR="009D7570" w:rsidRDefault="009D7570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4CF7757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c2)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[ …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 [……]</w:t>
            </w:r>
          </w:p>
        </w:tc>
      </w:tr>
      <w:tr w:rsidR="009D7570" w14:paraId="5935FCC4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2312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6B80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4"/>
            </w:r>
            <w:r>
              <w:rPr>
                <w:rStyle w:val="Znakiprzypiswdolnych"/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……]</w:t>
            </w:r>
          </w:p>
        </w:tc>
      </w:tr>
    </w:tbl>
    <w:p w14:paraId="072EE14B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2C85B7E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25"/>
      </w:r>
    </w:p>
    <w:p w14:paraId="20ED524B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336EFBE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C94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Informacje dotyczące ewentualnej niewypłacalności, konfliktu interesów lub wykroczeń zawodowych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C3CA" w14:textId="77777777" w:rsidR="009D7570" w:rsidRDefault="00F318B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4A01A0AA" w14:textId="77777777">
        <w:trPr>
          <w:trHeight w:val="406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308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w dziedzinie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highlight w:val="yellow"/>
              </w:rPr>
              <w:t>prawa środowiska, prawa socjalnego i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prawa pracy</w:t>
            </w:r>
            <w:r>
              <w:rPr>
                <w:rStyle w:val="Zakotwicze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  <w:p w14:paraId="322A6452" w14:textId="77777777" w:rsidR="009D7570" w:rsidRDefault="00F318B4">
            <w:pPr>
              <w:jc w:val="left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1 lit. h i pkt. 2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F576220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3246" w14:textId="77777777" w:rsidR="009D7570" w:rsidRDefault="00F318B4"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</w:tc>
      </w:tr>
      <w:tr w:rsidR="009D7570" w14:paraId="7F85C2AF" w14:textId="77777777">
        <w:trPr>
          <w:trHeight w:val="405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6FB3" w14:textId="77777777" w:rsidR="009D7570" w:rsidRDefault="009D7570">
            <w:pPr>
              <w:snapToGri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0CFA" w14:textId="77777777" w:rsidR="009D7570" w:rsidRDefault="00F318B4"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9D7570" w14:paraId="00584E7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BB0B" w14:textId="77777777" w:rsidR="009D7570" w:rsidRDefault="00F318B4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d) znajduje się w innej tego rodzaju sytuacji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wynikającej z podobnej procedury przewidzianej w krajowych przepisach ustawowych i wykonawczych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27"/>
            </w:r>
            <w:r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f) jego działalność gospodarcza jest zawieszona?</w:t>
            </w:r>
          </w:p>
          <w:p w14:paraId="6A367E6B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 xml:space="preserve">Art. 109 ust. 1 pkt. 4 </w:t>
            </w:r>
            <w:proofErr w:type="spellStart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.</w:t>
            </w:r>
          </w:p>
          <w:p w14:paraId="479CBE84" w14:textId="77777777" w:rsidR="009D7570" w:rsidRDefault="00F318B4">
            <w:pPr>
              <w:pStyle w:val="Normal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tak:</w:t>
            </w:r>
          </w:p>
          <w:p w14:paraId="63459A27" w14:textId="77777777" w:rsidR="009D7570" w:rsidRDefault="00F318B4">
            <w:pPr>
              <w:pStyle w:val="Tiret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Proszę podać szczegółowe informacje:</w:t>
            </w:r>
          </w:p>
          <w:p w14:paraId="0037BFF6" w14:textId="77777777" w:rsidR="009D7570" w:rsidRDefault="00F318B4">
            <w:pPr>
              <w:pStyle w:val="Tiret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28"/>
            </w:r>
            <w:r>
              <w:rPr>
                <w:rFonts w:ascii="Arial" w:hAnsi="Arial" w:cs="Arial"/>
                <w:strike/>
                <w:sz w:val="20"/>
                <w:szCs w:val="20"/>
              </w:rPr>
              <w:t>.</w:t>
            </w:r>
          </w:p>
          <w:p w14:paraId="75CBE228" w14:textId="77777777" w:rsidR="009D7570" w:rsidRDefault="00F318B4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  <w:p w14:paraId="29B015AA" w14:textId="77777777" w:rsidR="009D7570" w:rsidRDefault="009D7570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E9A8" w14:textId="77777777" w:rsidR="009D7570" w:rsidRDefault="00F318B4">
            <w:pPr>
              <w:jc w:val="left"/>
            </w:pP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[  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] Tak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  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 ]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C7FB624" w14:textId="77777777" w:rsidR="009D7570" w:rsidRDefault="009D7570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1A7B29F8" w14:textId="77777777" w:rsidR="009D7570" w:rsidRDefault="009D7570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0205CCFD" w14:textId="77777777" w:rsidR="009D7570" w:rsidRDefault="00F318B4">
            <w:pPr>
              <w:pStyle w:val="Tiret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  <w:p w14:paraId="3395BABC" w14:textId="77777777" w:rsidR="009D7570" w:rsidRDefault="00F318B4">
            <w:pPr>
              <w:pStyle w:val="Tiret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2299A50" w14:textId="77777777" w:rsidR="009D7570" w:rsidRDefault="009D7570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111BBA3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2AD96A5D" w14:textId="77777777">
        <w:trPr>
          <w:trHeight w:val="303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9E99" w14:textId="77777777" w:rsidR="009D7570" w:rsidRDefault="00F318B4">
            <w:pPr>
              <w:pStyle w:val="Normal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?                         </w:t>
            </w: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 xml:space="preserve">Art. 109 ust. 1 pkt. 5 </w:t>
            </w:r>
            <w:proofErr w:type="spellStart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C2C39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9D7570" w14:paraId="534A88E5" w14:textId="77777777">
        <w:trPr>
          <w:trHeight w:val="303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3B96" w14:textId="77777777" w:rsidR="009D7570" w:rsidRDefault="009D7570">
            <w:pPr>
              <w:pStyle w:val="NormalLeft"/>
              <w:snapToGrid w:val="0"/>
              <w:rPr>
                <w:rFonts w:ascii="Arial" w:hAnsi="Arial" w:cs="Arial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E679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9D7570" w14:paraId="34B29DE1" w14:textId="77777777">
        <w:trPr>
          <w:trHeight w:val="515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AA55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  <w:p w14:paraId="62FD635B" w14:textId="77777777" w:rsidR="009D7570" w:rsidRDefault="00F318B4">
            <w:pPr>
              <w:pStyle w:val="Normal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5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2DD98A3A" w14:textId="77777777" w:rsidR="009D7570" w:rsidRDefault="00F318B4">
            <w:pPr>
              <w:pStyle w:val="Normal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A9B1" w14:textId="77777777" w:rsidR="009D7570" w:rsidRDefault="00F318B4">
            <w:pPr>
              <w:jc w:val="left"/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</w:p>
        </w:tc>
      </w:tr>
      <w:tr w:rsidR="009D7570" w14:paraId="74270B0D" w14:textId="77777777">
        <w:trPr>
          <w:trHeight w:val="514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8B84" w14:textId="77777777" w:rsidR="009D7570" w:rsidRDefault="009D7570">
            <w:pPr>
              <w:pStyle w:val="NormalLeft"/>
              <w:snapToGrid w:val="0"/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2B6F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9D7570" w14:paraId="73791234" w14:textId="77777777">
        <w:trPr>
          <w:trHeight w:val="1316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E7BD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postępowaniu o udzielenie zamówienia?</w:t>
            </w:r>
          </w:p>
          <w:p w14:paraId="60C9F46E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 xml:space="preserve">Art. 109 ust. 1 pkt. 6 </w:t>
            </w:r>
            <w:proofErr w:type="spellStart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.</w:t>
            </w:r>
          </w:p>
          <w:p w14:paraId="3EB317B2" w14:textId="77777777" w:rsidR="009D7570" w:rsidRDefault="00F318B4">
            <w:pPr>
              <w:pStyle w:val="NormalLeft"/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EB8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9D7570" w14:paraId="75F5827B" w14:textId="77777777">
        <w:trPr>
          <w:trHeight w:val="154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4583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przedsiębiorstwo związane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z wykonawcą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zaangażowany(-e)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  <w:t>w przygotowanie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postępowania o udzielenie zamówienia?</w:t>
            </w:r>
          </w:p>
          <w:p w14:paraId="7FC3665D" w14:textId="77777777" w:rsidR="009D7570" w:rsidRDefault="00F318B4">
            <w:pPr>
              <w:pStyle w:val="Normal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6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063AEB56" w14:textId="77777777" w:rsidR="009D7570" w:rsidRDefault="00F318B4">
            <w:pPr>
              <w:pStyle w:val="NormalLeft"/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4F0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] Tak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</w:p>
        </w:tc>
      </w:tr>
      <w:tr w:rsidR="009D7570" w14:paraId="0BDEB4E6" w14:textId="77777777">
        <w:trPr>
          <w:trHeight w:val="932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AAD5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sprawie koncesji została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</w:p>
          <w:p w14:paraId="7CF59AD9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 xml:space="preserve">Art. 109 ust. 1 pkt. 7 </w:t>
            </w:r>
            <w:proofErr w:type="spellStart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.</w:t>
            </w:r>
          </w:p>
          <w:p w14:paraId="75425F21" w14:textId="77777777" w:rsidR="009D7570" w:rsidRDefault="00F318B4">
            <w:pPr>
              <w:pStyle w:val="NormalLeft"/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6F33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9D7570" w14:paraId="384BB576" w14:textId="77777777">
        <w:trPr>
          <w:trHeight w:val="931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85F6" w14:textId="77777777" w:rsidR="009D7570" w:rsidRDefault="009D7570">
            <w:pPr>
              <w:pStyle w:val="NormalLeft"/>
              <w:snapToGrid w:val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273B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9D7570" w14:paraId="2CA0812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3E18" w14:textId="77777777" w:rsidR="009D7570" w:rsidRDefault="00F318B4">
            <w:pPr>
              <w:pStyle w:val="NormalLeft"/>
              <w:jc w:val="both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>a) nie jest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  <w:p w14:paraId="1EC4017A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 xml:space="preserve">Art. 109 ust. 1 pkt. 8 </w:t>
            </w:r>
            <w:proofErr w:type="spellStart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683B" w14:textId="77777777" w:rsidR="009D7570" w:rsidRDefault="00F318B4">
            <w:pPr>
              <w:jc w:val="left"/>
            </w:pP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[  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] Tak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  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 ]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Nie</w:t>
            </w:r>
          </w:p>
        </w:tc>
      </w:tr>
    </w:tbl>
    <w:p w14:paraId="24871686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061B83F8" w14:textId="77777777" w:rsidR="00657A5A" w:rsidRDefault="00657A5A" w:rsidP="00657A5A">
      <w:pPr>
        <w:pStyle w:val="Nagwek1"/>
      </w:pPr>
    </w:p>
    <w:p w14:paraId="3DEB595B" w14:textId="77777777" w:rsidR="00657A5A" w:rsidRPr="00657A5A" w:rsidRDefault="00657A5A" w:rsidP="00657A5A"/>
    <w:p w14:paraId="6D77E15A" w14:textId="77777777" w:rsidR="009D7570" w:rsidRPr="00BC33CF" w:rsidRDefault="00F318B4">
      <w:pPr>
        <w:pStyle w:val="SectionTitle"/>
        <w:rPr>
          <w:sz w:val="24"/>
          <w:szCs w:val="24"/>
        </w:rPr>
      </w:pPr>
      <w:r w:rsidRPr="00BC33CF">
        <w:rPr>
          <w:sz w:val="24"/>
          <w:szCs w:val="24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C83F3D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2F42" w14:textId="77777777" w:rsidR="009D7570" w:rsidRDefault="00F318B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D0AB" w14:textId="77777777" w:rsidR="009D7570" w:rsidRDefault="00F318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2A2DE72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FA31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określone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stosownym ogłoszeniu lub w dokumentach zamówienia?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Jeżeli dokumentacja wymagana w stosownym ogłoszeniu lub w dokumentach zamówienia jest dostępna w formie elektronicznej, proszę wskazać:</w:t>
            </w:r>
          </w:p>
          <w:p w14:paraId="2E40F75A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4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6CD0A691" w14:textId="59CB1E75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1 lit. g i pkt. 2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1B930C8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Art. 7 ust. 1 ustawy o szczególnych rozwiązaniach w zakresie przeciwdziałania wspieraniu agresji na Ukrainę oraz służących ochronie bezpieczeństwa narodowego.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4B12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31"/>
            </w:r>
          </w:p>
        </w:tc>
      </w:tr>
      <w:tr w:rsidR="009D7570" w14:paraId="410E0B8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8A15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  <w:highlight w:val="yellow"/>
              </w:rPr>
            </w:pPr>
            <w:r>
              <w:rPr>
                <w:rStyle w:val="NormalBoldChar"/>
                <w:rFonts w:ascii="Arial" w:hAnsi="Arial" w:cs="Arial"/>
                <w:strike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0E36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</w:tbl>
    <w:p w14:paraId="52DC1E31" w14:textId="77777777" w:rsidR="009D7570" w:rsidRDefault="009D7570">
      <w:pPr>
        <w:jc w:val="center"/>
        <w:rPr>
          <w:rFonts w:ascii="Arial" w:hAnsi="Arial" w:cs="Arial"/>
          <w:sz w:val="20"/>
          <w:szCs w:val="20"/>
        </w:rPr>
      </w:pPr>
    </w:p>
    <w:p w14:paraId="15B206CB" w14:textId="77777777" w:rsidR="00BC1707" w:rsidRDefault="00BC1707">
      <w:pPr>
        <w:jc w:val="center"/>
        <w:rPr>
          <w:rFonts w:ascii="Arial" w:hAnsi="Arial" w:cs="Arial"/>
          <w:b/>
          <w:sz w:val="20"/>
          <w:szCs w:val="20"/>
        </w:rPr>
      </w:pPr>
    </w:p>
    <w:p w14:paraId="617F1ED5" w14:textId="1A965E72" w:rsidR="009D7570" w:rsidRDefault="00F318B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Część IV: Kryteria kwalifikacji</w:t>
      </w:r>
    </w:p>
    <w:p w14:paraId="64CEB3D5" w14:textId="77777777" w:rsidR="009D7570" w:rsidRDefault="00F318B4">
      <w:r>
        <w:rPr>
          <w:rFonts w:ascii="Arial" w:hAnsi="Arial" w:cs="Arial"/>
          <w:b/>
          <w:sz w:val="20"/>
          <w:szCs w:val="20"/>
        </w:rPr>
        <w:t xml:space="preserve">W odniesieniu do kryteriów kwalifikacji (sekcja </w:t>
      </w:r>
      <w:r>
        <w:rPr>
          <w:rFonts w:ascii="Symbol" w:eastAsia="Symbol" w:hAnsi="Symbol" w:cs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lub sekcje A–D w niniejszej części) wykonawca oświadcza, że:</w:t>
      </w:r>
    </w:p>
    <w:p w14:paraId="68D5E624" w14:textId="77777777" w:rsidR="009D7570" w:rsidRDefault="00F318B4">
      <w:pPr>
        <w:pStyle w:val="SectionTitle"/>
      </w:pPr>
      <w:r>
        <w:rPr>
          <w:rFonts w:ascii="Symbol" w:eastAsia="Symbol" w:hAnsi="Symbol" w:cs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>: Ogólne oświadczenie dotyczące wszystkich kryteriów kwalifikacji</w:t>
      </w:r>
    </w:p>
    <w:p w14:paraId="70EAE544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</w:t>
      </w:r>
      <w:proofErr w:type="gramStart"/>
      <w:r>
        <w:rPr>
          <w:rFonts w:ascii="Arial" w:hAnsi="Arial" w:cs="Arial"/>
          <w:b/>
          <w:sz w:val="20"/>
          <w:szCs w:val="20"/>
        </w:rPr>
        <w:t>przypadku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gdy instytucja zamawiająca lub podmiot zamawiający wskazały w stosownym ogłoszeniu lub w dokumentach zamówienia, </w:t>
      </w:r>
      <w:r>
        <w:rPr>
          <w:rFonts w:ascii="Arial" w:hAnsi="Arial" w:cs="Arial"/>
          <w:b/>
          <w:sz w:val="20"/>
          <w:szCs w:val="20"/>
        </w:rPr>
        <w:br/>
        <w:t xml:space="preserve">o których mowa w ogłoszeniu, że wykonawca może ograniczyć się do wypełnienia sekcji </w:t>
      </w:r>
      <w:r>
        <w:rPr>
          <w:rFonts w:ascii="Arial" w:eastAsia="Symbol" w:hAnsi="Arial" w:cs="Aria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br/>
      </w:r>
      <w:r>
        <w:t>w części IV i nie musi wypełniać żadnej z pozostałych sekcji w części IV:</w:t>
      </w:r>
    </w:p>
    <w:tbl>
      <w:tblPr>
        <w:tblW w:w="922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06"/>
        <w:gridCol w:w="4617"/>
      </w:tblGrid>
      <w:tr w:rsidR="009D7570" w14:paraId="1470860A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A5B0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5EED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9D7570" w14:paraId="540B70A5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DC3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Spełnia wymagane kryteria kwalifikacji:</w:t>
            </w:r>
          </w:p>
          <w:p w14:paraId="2357E941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E9C14F6" w14:textId="77777777" w:rsidR="009D7570" w:rsidRDefault="00F318B4">
            <w:pP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>Wykonawca może ograniczyć się do wypełnienia sekcji „</w:t>
            </w:r>
            <w:r>
              <w:rPr>
                <w:rFonts w:ascii="Symbol" w:eastAsia="Symbol" w:hAnsi="Symbol" w:cs="Symbol"/>
                <w:i/>
                <w:color w:val="FF0000"/>
                <w:sz w:val="20"/>
                <w:szCs w:val="20"/>
                <w:highlight w:val="yellow"/>
              </w:rPr>
              <w:t>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>” części „IV” formularza (</w:t>
            </w:r>
            <w:proofErr w:type="spellStart"/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>JEDZa</w:t>
            </w:r>
            <w:proofErr w:type="spellEnd"/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 xml:space="preserve">). </w:t>
            </w:r>
          </w:p>
          <w:p w14:paraId="55C16503" w14:textId="77777777" w:rsidR="00BC1707" w:rsidRDefault="00BC1707">
            <w:pP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</w:pPr>
          </w:p>
          <w:p w14:paraId="44DD23F8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lastRenderedPageBreak/>
              <w:t xml:space="preserve">Wykonawca nie musi wypełniać żadnej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br/>
              <w:t>z pozostałych sekcji części „IV” formularza (</w:t>
            </w:r>
            <w:proofErr w:type="spellStart"/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>JEDZa</w:t>
            </w:r>
            <w:proofErr w:type="spellEnd"/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 xml:space="preserve">), zaś właściwej (dowodowej) weryfikacji spełniania konkretnych, określonych przez Zamawiającego warunków udziału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br/>
              <w:t>w postępowaniu Zamawiający dokona co do zasady na zakończenie postępowania w oparciu o stosowne dokumenty składane przez Wykonawcę, którego oferta została oceniona najwyżej, na wezwanie Zamawiającego.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ABA5" w14:textId="77777777" w:rsidR="009D7570" w:rsidRDefault="009D7570">
            <w:pPr>
              <w:snapToGri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7FACEE1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BDF63FB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</w:tc>
      </w:tr>
    </w:tbl>
    <w:p w14:paraId="5EA2718C" w14:textId="77777777" w:rsidR="00BC1707" w:rsidRDefault="00BC1707">
      <w:pPr>
        <w:pStyle w:val="SectionTitle"/>
        <w:rPr>
          <w:rFonts w:ascii="Arial" w:hAnsi="Arial" w:cs="Arial"/>
          <w:sz w:val="20"/>
          <w:szCs w:val="20"/>
        </w:rPr>
      </w:pPr>
    </w:p>
    <w:p w14:paraId="0B22D7C3" w14:textId="774CF6BC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Kompetencje</w:t>
      </w:r>
    </w:p>
    <w:p w14:paraId="52BC08D0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Wykonawca powinien przedstawić informacje jedynie w </w:t>
      </w:r>
      <w:proofErr w:type="gramStart"/>
      <w:r>
        <w:t>przypadku</w:t>
      </w:r>
      <w:proofErr w:type="gramEnd"/>
      <w: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F49EC3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D84" w14:textId="77777777" w:rsidR="009D7570" w:rsidRDefault="00F318B4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5E49" w14:textId="77777777" w:rsidR="009D7570" w:rsidRDefault="00F318B4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9D7570" w14:paraId="7CD8721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B236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7132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20BECC8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C969" w14:textId="77777777" w:rsidR="009D7570" w:rsidRDefault="00F318B4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72D2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[ …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]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52B99356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345635D7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B: Sytuacja ekonomiczna i finansowa</w:t>
      </w:r>
    </w:p>
    <w:p w14:paraId="6A5C4CA6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Wykonawca powinien przedstawić informacje jedynie w </w:t>
      </w:r>
      <w:proofErr w:type="gramStart"/>
      <w:r>
        <w:t>przypadku</w:t>
      </w:r>
      <w:proofErr w:type="gramEnd"/>
      <w: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2B33995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6A7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981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34E4134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9937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CCAB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0B96F00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46383EA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D1E1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6FF8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679924A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8A65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W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przypadku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3CF5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2929D3D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BD22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B078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2DF5F5B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EC2A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EF09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778C9DB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AE2A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6ECD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688C51BF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6A28F06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Zdolność techniczna i zawodowa</w:t>
      </w:r>
    </w:p>
    <w:p w14:paraId="3F9BFF27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Wykonawca powinien przedstawić informacje jedynie w </w:t>
      </w:r>
      <w:proofErr w:type="gramStart"/>
      <w:r>
        <w:t>przypadku</w:t>
      </w:r>
      <w:proofErr w:type="gramEnd"/>
      <w: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1A0C043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638B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1"/>
            <w:bookmarkStart w:id="5" w:name="_DV_M4300"/>
            <w:bookmarkEnd w:id="4"/>
            <w:bookmarkEnd w:id="5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A65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75AAD3B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3BFA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B8E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25015CE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9368" w14:textId="77777777" w:rsidR="009D7570" w:rsidRDefault="00F318B4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CFBA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4155" w:type="dxa"/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59"/>
            </w:tblGrid>
            <w:tr w:rsidR="009D7570" w14:paraId="21C05ED0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ACEF55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6664C6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34D20D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6B198F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9D7570" w14:paraId="5EAB427C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021F8F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81B486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75106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EC0C93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B227C24" w14:textId="77777777" w:rsidR="009D7570" w:rsidRDefault="009D75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570" w14:paraId="5B3DE4B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CC14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30404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9D7570" w14:paraId="31C3B13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3E50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757B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794D598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9541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B082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500C442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2B8B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lastRenderedPageBreak/>
              <w:t>5)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4073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9D7570" w14:paraId="0213587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9E35" w14:textId="77777777" w:rsidR="009D7570" w:rsidRDefault="00F318B4">
            <w:pP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0B67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9D7570" w14:paraId="47E040F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CD2E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274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3FD902F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F99C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79C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9D7570" w14:paraId="2CD9285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89A1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9BE3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45DE5D2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3A8C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E0A1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D7570" w14:paraId="4AA6870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5545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Wykonawca dostarczy wymagane </w:t>
            </w:r>
            <w:r>
              <w:rPr>
                <w:rFonts w:ascii="Arial" w:hAnsi="Arial" w:cs="Arial"/>
                <w:strike/>
                <w:sz w:val="20"/>
                <w:szCs w:val="20"/>
                <w:u w:val="single"/>
              </w:rPr>
              <w:t>próbki, opisy lub fotografie produktów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mają być dostarczone i którym nie musi towarzyszyć świadectwo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34AC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4DF2F09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B12A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9D1B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7C04E49C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  <w:bookmarkStart w:id="6" w:name="_DV_M4312"/>
      <w:bookmarkStart w:id="7" w:name="_DV_M4311"/>
      <w:bookmarkStart w:id="8" w:name="_DV_M4310"/>
      <w:bookmarkStart w:id="9" w:name="_DV_M4309"/>
      <w:bookmarkStart w:id="10" w:name="_DV_M4308"/>
      <w:bookmarkStart w:id="11" w:name="_DV_M4307"/>
      <w:bookmarkEnd w:id="6"/>
      <w:bookmarkEnd w:id="7"/>
      <w:bookmarkEnd w:id="8"/>
      <w:bookmarkEnd w:id="9"/>
      <w:bookmarkEnd w:id="10"/>
      <w:bookmarkEnd w:id="11"/>
    </w:p>
    <w:p w14:paraId="62C33C5D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D: Systemy zapewniania jakości i normy zarządzania środowiskowego</w:t>
      </w:r>
    </w:p>
    <w:p w14:paraId="76EFBA30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sz w:val="20"/>
          <w:szCs w:val="20"/>
        </w:rPr>
        <w:t>przypadku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721ECA6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ADAF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024C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5BBD7ED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62D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wyjaśnić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dlaczego,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określić, jakie inne środki dowodowe dotyczące systemu zapewniania jakości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24F4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3F8F5D0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65B6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wyjaśnić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dlaczego, i określić, jakie inne środki dowodowe dotyczące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BBE7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79F042F5" w14:textId="77777777" w:rsidR="009D7570" w:rsidRDefault="00F318B4">
      <w:pPr>
        <w:jc w:val="center"/>
        <w:rPr>
          <w:rFonts w:ascii="Arial" w:hAnsi="Arial" w:cs="Arial"/>
          <w:b/>
          <w:sz w:val="20"/>
          <w:szCs w:val="20"/>
        </w:rPr>
      </w:pPr>
      <w: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Część V: Ograniczanie liczby kwalifikujących się kandydatów</w:t>
      </w:r>
    </w:p>
    <w:p w14:paraId="1145AF69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sz w:val="20"/>
          <w:szCs w:val="20"/>
        </w:rPr>
        <w:t>przypadku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3967131B" w14:textId="77777777" w:rsidR="009D7570" w:rsidRDefault="00F318B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oświadcza, że: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1DE6D5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C2FB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FEA9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4F739BC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80B0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przypadku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A5A0" w14:textId="77777777" w:rsidR="009D7570" w:rsidRDefault="00F318B4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[….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212B1089" w14:textId="77777777" w:rsidR="009D7570" w:rsidRDefault="009D7570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0C260DF2" w14:textId="77777777" w:rsidR="009D7570" w:rsidRDefault="00F318B4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2AF1BCE8" w14:textId="77777777" w:rsidR="009D7570" w:rsidRDefault="009D7570">
      <w:pPr>
        <w:rPr>
          <w:rFonts w:ascii="Arial" w:hAnsi="Arial" w:cs="Arial"/>
          <w:sz w:val="20"/>
          <w:szCs w:val="20"/>
        </w:rPr>
      </w:pPr>
    </w:p>
    <w:p w14:paraId="16E8C868" w14:textId="77777777" w:rsidR="009D7570" w:rsidRDefault="00F318B4">
      <w:pPr>
        <w:spacing w:before="0"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</w:t>
      </w:r>
      <w:proofErr w:type="gramStart"/>
      <w:r>
        <w:rPr>
          <w:rFonts w:ascii="Arial" w:hAnsi="Arial" w:cs="Arial"/>
          <w:i/>
          <w:sz w:val="20"/>
          <w:szCs w:val="20"/>
        </w:rPr>
        <w:t>a)(</w:t>
      </w:r>
      <w:proofErr w:type="gramEnd"/>
      <w:r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7B5CF320" w14:textId="77777777" w:rsidR="009D7570" w:rsidRDefault="00F318B4">
      <w:pPr>
        <w:spacing w:before="0"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</w:t>
      </w:r>
      <w:proofErr w:type="gramStart"/>
      <w:r>
        <w:rPr>
          <w:rFonts w:ascii="Arial" w:hAnsi="Arial" w:cs="Arial"/>
          <w:i/>
          <w:sz w:val="20"/>
          <w:szCs w:val="20"/>
        </w:rPr>
        <w:t>a)(</w:t>
      </w:r>
      <w:proofErr w:type="gramEnd"/>
      <w:r>
        <w:rPr>
          <w:rFonts w:ascii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37E81F6B" w14:textId="77777777" w:rsidR="009D7570" w:rsidRDefault="00F318B4">
      <w:pPr>
        <w:spacing w:before="0" w:after="0"/>
      </w:pPr>
      <w:r>
        <w:rPr>
          <w:rFonts w:ascii="Arial" w:hAnsi="Arial" w:cs="Arial"/>
          <w:i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</w:t>
      </w:r>
      <w:r>
        <w:rPr>
          <w:rFonts w:ascii="Arial" w:hAnsi="Arial" w:cs="Arial"/>
          <w:i/>
          <w:sz w:val="20"/>
          <w:szCs w:val="20"/>
        </w:rPr>
        <w:br/>
        <w:t>w dowolnym państwie członkowskim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7"/>
      </w:r>
      <w:r>
        <w:rPr>
          <w:rFonts w:ascii="Arial" w:hAnsi="Arial" w:cs="Arial"/>
          <w:i/>
          <w:sz w:val="20"/>
          <w:szCs w:val="20"/>
        </w:rPr>
        <w:t xml:space="preserve">, lub </w:t>
      </w:r>
    </w:p>
    <w:p w14:paraId="5F0A0B09" w14:textId="77777777" w:rsidR="009D7570" w:rsidRDefault="00F318B4">
      <w:pPr>
        <w:spacing w:before="0"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8"/>
      </w:r>
      <w:r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1F5636D5" w14:textId="77777777" w:rsidR="009D7570" w:rsidRDefault="00F318B4">
      <w:pPr>
        <w:spacing w:before="0" w:after="0"/>
        <w:rPr>
          <w:rFonts w:ascii="Arial" w:hAnsi="Arial" w:cs="Arial"/>
          <w:i/>
          <w:vanish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</w:p>
    <w:p w14:paraId="498245B2" w14:textId="77777777" w:rsidR="009D7570" w:rsidRDefault="00F318B4">
      <w:pPr>
        <w:spacing w:before="0" w:after="0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25B89FF9" w14:textId="77777777" w:rsidR="009D7570" w:rsidRDefault="00F318B4">
      <w:p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9D7570">
      <w:footerReference w:type="default" r:id="rId9"/>
      <w:headerReference w:type="first" r:id="rId10"/>
      <w:pgSz w:w="11906" w:h="16838"/>
      <w:pgMar w:top="1021" w:right="1418" w:bottom="1021" w:left="1418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023FA" w14:textId="77777777" w:rsidR="009C49DA" w:rsidRDefault="009C49DA">
      <w:pPr>
        <w:spacing w:before="0" w:after="0"/>
      </w:pPr>
      <w:r>
        <w:separator/>
      </w:r>
    </w:p>
  </w:endnote>
  <w:endnote w:type="continuationSeparator" w:id="0">
    <w:p w14:paraId="3AA10C26" w14:textId="77777777" w:rsidR="009C49DA" w:rsidRDefault="009C49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;Arial">
    <w:altName w:val="Arial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5D38D" w14:textId="098DA8EE" w:rsidR="009D7570" w:rsidRDefault="00F318B4">
    <w:pPr>
      <w:pStyle w:val="Stopka"/>
    </w:pPr>
    <w:r>
      <w:rPr>
        <w:rFonts w:ascii="Arial" w:hAnsi="Arial" w:cs="Arial"/>
        <w:b/>
        <w:sz w:val="48"/>
      </w:rPr>
      <w:tab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7CC4C" w14:textId="77777777" w:rsidR="009C49DA" w:rsidRDefault="009C49DA">
      <w:pPr>
        <w:rPr>
          <w:sz w:val="12"/>
        </w:rPr>
      </w:pPr>
      <w:r>
        <w:separator/>
      </w:r>
    </w:p>
  </w:footnote>
  <w:footnote w:type="continuationSeparator" w:id="0">
    <w:p w14:paraId="291DD24D" w14:textId="77777777" w:rsidR="009C49DA" w:rsidRDefault="009C49DA">
      <w:pPr>
        <w:rPr>
          <w:sz w:val="12"/>
        </w:rPr>
      </w:pPr>
      <w:r>
        <w:continuationSeparator/>
      </w:r>
    </w:p>
  </w:footnote>
  <w:footnote w:id="1">
    <w:p w14:paraId="72E65B1A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A41ED62" w14:textId="77777777" w:rsidR="009D7570" w:rsidRDefault="00F318B4">
      <w:pPr>
        <w:pStyle w:val="Tekstprzypisudolnego"/>
        <w:jc w:val="left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E3C82AC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26DD18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A0D22F5" w14:textId="77777777" w:rsidR="009D7570" w:rsidRDefault="00F318B4">
      <w:pPr>
        <w:pStyle w:val="Tekstprzypisudolnego"/>
        <w:rPr>
          <w:rFonts w:ascii="Arial" w:hAnsi="Arial" w:cs="Arial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502D9D7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96BAF7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1338834A" w14:textId="77777777" w:rsidR="009D7570" w:rsidRDefault="00F318B4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1173CA" w14:textId="77777777" w:rsidR="009D7570" w:rsidRDefault="00F318B4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A93F848" w14:textId="77777777" w:rsidR="009D7570" w:rsidRDefault="00F318B4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69A8AB3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6BD1448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</w:t>
      </w:r>
      <w:bookmarkStart w:id="0" w:name="_DV_C939"/>
      <w:r>
        <w:rPr>
          <w:rFonts w:ascii="Arial" w:hAnsi="Arial" w:cs="Arial"/>
          <w:sz w:val="16"/>
          <w:szCs w:val="16"/>
        </w:rPr>
        <w:t>ób n</w:t>
      </w:r>
      <w:bookmarkEnd w:id="0"/>
      <w:r>
        <w:rPr>
          <w:rFonts w:ascii="Arial" w:hAnsi="Arial" w:cs="Arial"/>
          <w:sz w:val="16"/>
          <w:szCs w:val="16"/>
        </w:rPr>
        <w:t xml:space="preserve">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1EBFC39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DBEF229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15CF03A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578B909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435F718D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>
        <w:rPr>
          <w:rFonts w:ascii="Arial" w:hAnsi="Arial" w:cs="Arial"/>
          <w:sz w:val="16"/>
          <w:szCs w:val="16"/>
        </w:rPr>
        <w:t>25.6.1997</w:t>
      </w:r>
      <w:proofErr w:type="gramEnd"/>
      <w:r>
        <w:rPr>
          <w:rFonts w:ascii="Arial" w:hAnsi="Arial" w:cs="Arial"/>
          <w:sz w:val="16"/>
          <w:szCs w:val="16"/>
        </w:rPr>
        <w:t>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</w:t>
      </w:r>
      <w:proofErr w:type="gramStart"/>
      <w:r>
        <w:rPr>
          <w:rFonts w:ascii="Arial" w:hAnsi="Arial" w:cs="Arial"/>
          <w:sz w:val="16"/>
          <w:szCs w:val="16"/>
        </w:rPr>
        <w:t>31.7.2003</w:t>
      </w:r>
      <w:proofErr w:type="gramEnd"/>
      <w:r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3F93FB8D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B26151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>
        <w:rPr>
          <w:rFonts w:ascii="Arial" w:hAnsi="Arial" w:cs="Arial"/>
          <w:sz w:val="16"/>
          <w:szCs w:val="16"/>
        </w:rPr>
        <w:t>22.6.2002</w:t>
      </w:r>
      <w:proofErr w:type="gramEnd"/>
      <w:r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F039DB1" w14:textId="77777777" w:rsidR="009D7570" w:rsidRDefault="00F318B4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8C5920C" w14:textId="77777777" w:rsidR="009D7570" w:rsidRDefault="00F318B4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</w:t>
      </w:r>
      <w:proofErr w:type="gram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19">
    <w:p w14:paraId="4E80D53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F806663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BE4C1C7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1EAB2A7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3D495D2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D847B5E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E7DBC6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8B2CEC2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EB2B98D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9851E3A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>
        <w:rPr>
          <w:rFonts w:ascii="Arial" w:hAnsi="Arial" w:cs="Arial"/>
          <w:sz w:val="16"/>
          <w:szCs w:val="16"/>
        </w:rPr>
        <w:t>a)–</w:t>
      </w:r>
      <w:proofErr w:type="gramEnd"/>
      <w:r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12E58644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A5CA77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F911BA8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CDEC1F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8C3001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5BE7150C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4B1F4B0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A8DDA9B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F08335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8A671E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46DDC3B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5A6876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0A4FDDE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4ABEEC3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62F382C2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2EC429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CC27258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AA9604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EDE5FA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>
        <w:rPr>
          <w:rFonts w:ascii="Arial" w:hAnsi="Arial" w:cs="Arial"/>
          <w:sz w:val="16"/>
          <w:szCs w:val="16"/>
        </w:rPr>
        <w:t>warunkiem</w:t>
      </w:r>
      <w:proofErr w:type="gramEnd"/>
      <w:r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40757F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99F6C" w14:textId="77777777" w:rsidR="009D7570" w:rsidRDefault="00F318B4">
    <w:pPr>
      <w:pStyle w:val="Nagwek"/>
      <w:jc w:val="left"/>
    </w:pPr>
    <w:r>
      <w:rPr>
        <w:sz w:val="20"/>
        <w:szCs w:val="20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01578"/>
    <w:multiLevelType w:val="multilevel"/>
    <w:tmpl w:val="B8BC863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FDE7966"/>
    <w:multiLevelType w:val="multilevel"/>
    <w:tmpl w:val="B728FB7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68C2473"/>
    <w:multiLevelType w:val="multilevel"/>
    <w:tmpl w:val="2A94DC94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1B4528"/>
    <w:multiLevelType w:val="multilevel"/>
    <w:tmpl w:val="88F6AE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4F64652"/>
    <w:multiLevelType w:val="multilevel"/>
    <w:tmpl w:val="D27C9DB2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7180032">
    <w:abstractNumId w:val="1"/>
  </w:num>
  <w:num w:numId="2" w16cid:durableId="664868644">
    <w:abstractNumId w:val="3"/>
  </w:num>
  <w:num w:numId="3" w16cid:durableId="1903446222">
    <w:abstractNumId w:val="0"/>
  </w:num>
  <w:num w:numId="4" w16cid:durableId="334575428">
    <w:abstractNumId w:val="2"/>
  </w:num>
  <w:num w:numId="5" w16cid:durableId="324403891">
    <w:abstractNumId w:val="4"/>
  </w:num>
  <w:num w:numId="6" w16cid:durableId="261567480">
    <w:abstractNumId w:val="3"/>
    <w:lvlOverride w:ilvl="2">
      <w:startOverride w:val="1"/>
    </w:lvlOverride>
  </w:num>
  <w:num w:numId="7" w16cid:durableId="196588697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570"/>
    <w:rsid w:val="00213B9C"/>
    <w:rsid w:val="00384C05"/>
    <w:rsid w:val="003B2636"/>
    <w:rsid w:val="00417C6B"/>
    <w:rsid w:val="004A5B82"/>
    <w:rsid w:val="005D618D"/>
    <w:rsid w:val="00657A5A"/>
    <w:rsid w:val="0069386F"/>
    <w:rsid w:val="00715CAE"/>
    <w:rsid w:val="008074E2"/>
    <w:rsid w:val="008A007B"/>
    <w:rsid w:val="00930BAF"/>
    <w:rsid w:val="009429CF"/>
    <w:rsid w:val="009C49DA"/>
    <w:rsid w:val="009D7570"/>
    <w:rsid w:val="00A03F94"/>
    <w:rsid w:val="00A0662B"/>
    <w:rsid w:val="00A433C0"/>
    <w:rsid w:val="00B037ED"/>
    <w:rsid w:val="00BC1707"/>
    <w:rsid w:val="00BC33CF"/>
    <w:rsid w:val="00BC5533"/>
    <w:rsid w:val="00C53593"/>
    <w:rsid w:val="00D33C52"/>
    <w:rsid w:val="00DB7D8F"/>
    <w:rsid w:val="00F3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F910"/>
  <w15:docId w15:val="{B643D10C-958F-4708-BFA8-CD83B41B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120"/>
      <w:jc w:val="both"/>
    </w:pPr>
    <w:rPr>
      <w:rFonts w:ascii="Times New Roman" w:eastAsia="Calibri" w:hAnsi="Times New Roman" w:cs="Times New Roman"/>
      <w:szCs w:val="22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  <w:rPr>
      <w:rFonts w:cs="Arial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NormalBoldChar">
    <w:name w:val="NormalBold Char"/>
    <w:qFormat/>
    <w:rPr>
      <w:b/>
      <w:sz w:val="24"/>
      <w:szCs w:val="22"/>
      <w:lang w:val="pl-PL" w:bidi="ar-SA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ZnakZnak4">
    <w:name w:val="Znak Znak4"/>
    <w:qFormat/>
    <w:rPr>
      <w:rFonts w:eastAsia="Calibri"/>
      <w:sz w:val="24"/>
      <w:szCs w:val="22"/>
      <w:lang w:val="pl-PL" w:bidi="ar-SA"/>
    </w:rPr>
  </w:style>
  <w:style w:type="character" w:customStyle="1" w:styleId="ZnakZnak3">
    <w:name w:val="Znak Znak3"/>
    <w:qFormat/>
    <w:rPr>
      <w:rFonts w:eastAsia="Calibri"/>
      <w:lang w:val="pl-PL" w:bidi="ar-SA"/>
    </w:rPr>
  </w:style>
  <w:style w:type="character" w:customStyle="1" w:styleId="Znakiprzypiswdolnych">
    <w:name w:val="Znaki przypisów dolnych"/>
    <w:qFormat/>
    <w:rPr>
      <w:shd w:val="clear" w:color="auto" w:fill="auto"/>
      <w:vertAlign w:val="superscript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ZnakZnak2">
    <w:name w:val="Znak Znak2"/>
    <w:qFormat/>
    <w:rPr>
      <w:rFonts w:eastAsia="Calibri"/>
      <w:sz w:val="24"/>
      <w:szCs w:val="22"/>
    </w:rPr>
  </w:style>
  <w:style w:type="character" w:customStyle="1" w:styleId="ZnakZnak1">
    <w:name w:val="Znak Znak1"/>
    <w:qFormat/>
    <w:rPr>
      <w:rFonts w:ascii="Segoe UI" w:eastAsia="Calibri" w:hAnsi="Segoe UI" w:cs="Segoe UI"/>
      <w:sz w:val="18"/>
      <w:szCs w:val="18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ZnakZnak">
    <w:name w:val="Znak Znak"/>
    <w:qFormat/>
    <w:rPr>
      <w:rFonts w:eastAsia="Calibri"/>
      <w:sz w:val="24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ormalBold">
    <w:name w:val="NormalBold"/>
    <w:basedOn w:val="Normalny"/>
    <w:qFormat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qFormat/>
    <w:pPr>
      <w:ind w:left="850"/>
    </w:pPr>
  </w:style>
  <w:style w:type="paragraph" w:customStyle="1" w:styleId="NormalLeft">
    <w:name w:val="Normal Left"/>
    <w:basedOn w:val="Normalny"/>
    <w:qFormat/>
    <w:pPr>
      <w:jc w:val="left"/>
    </w:pPr>
  </w:style>
  <w:style w:type="paragraph" w:customStyle="1" w:styleId="Tiret0">
    <w:name w:val="Tiret 0"/>
    <w:basedOn w:val="Normalny"/>
    <w:qFormat/>
    <w:pPr>
      <w:numPr>
        <w:numId w:val="5"/>
      </w:numPr>
    </w:pPr>
  </w:style>
  <w:style w:type="paragraph" w:customStyle="1" w:styleId="Tiret1">
    <w:name w:val="Tiret 1"/>
    <w:basedOn w:val="Normalny"/>
    <w:qFormat/>
    <w:pPr>
      <w:numPr>
        <w:numId w:val="4"/>
      </w:numPr>
    </w:pPr>
  </w:style>
  <w:style w:type="paragraph" w:customStyle="1" w:styleId="NumPar1">
    <w:name w:val="NumPar 1"/>
    <w:basedOn w:val="Normalny"/>
    <w:next w:val="Text1"/>
    <w:qFormat/>
    <w:pPr>
      <w:numPr>
        <w:numId w:val="3"/>
      </w:numPr>
    </w:pPr>
  </w:style>
  <w:style w:type="paragraph" w:customStyle="1" w:styleId="NumPar2">
    <w:name w:val="NumPar 2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NumPar3">
    <w:name w:val="NumPar 3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NumPar4">
    <w:name w:val="NumPar 4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qFormat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qFormat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qFormat/>
    <w:pPr>
      <w:jc w:val="center"/>
    </w:pPr>
    <w:rPr>
      <w:b/>
      <w:u w:val="single"/>
    </w:rPr>
  </w:style>
  <w:style w:type="paragraph" w:styleId="Akapitzlist">
    <w:name w:val="List Paragraph"/>
    <w:basedOn w:val="Normalny"/>
    <w:qFormat/>
    <w:pPr>
      <w:spacing w:before="0" w:after="0"/>
      <w:ind w:left="720"/>
      <w:contextualSpacing/>
      <w:jc w:val="left"/>
    </w:pPr>
    <w:rPr>
      <w:rFonts w:eastAsia="Times New Roman"/>
      <w:kern w:val="2"/>
      <w:sz w:val="20"/>
      <w:szCs w:val="20"/>
    </w:rPr>
  </w:style>
  <w:style w:type="paragraph" w:styleId="Tekstdymka">
    <w:name w:val="Balloon Text"/>
    <w:basedOn w:val="Normalny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zpitalsta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9088D-887B-4B56-955A-EA2A37F7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18</Pages>
  <Words>4739</Words>
  <Characters>28440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> </cp:keywords>
  <dc:description/>
  <cp:lastModifiedBy>Zbigniew Szelag</cp:lastModifiedBy>
  <cp:revision>28</cp:revision>
  <cp:lastPrinted>2026-03-05T06:36:00Z</cp:lastPrinted>
  <dcterms:created xsi:type="dcterms:W3CDTF">2024-09-05T12:06:00Z</dcterms:created>
  <dcterms:modified xsi:type="dcterms:W3CDTF">2026-03-05T06:37:00Z</dcterms:modified>
  <dc:language>pl-PL</dc:language>
</cp:coreProperties>
</file>